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96E" w:rsidRPr="0080096E" w:rsidRDefault="0080096E" w:rsidP="0080096E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282828"/>
          <w:sz w:val="21"/>
          <w:szCs w:val="21"/>
          <w:lang w:eastAsia="ru-RU"/>
        </w:rPr>
      </w:pPr>
    </w:p>
    <w:p w:rsidR="00A0696A" w:rsidRPr="00A0696A" w:rsidRDefault="00A0696A" w:rsidP="00A06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</w:pPr>
      <w:r w:rsidRPr="00A0696A">
        <w:rPr>
          <w:rFonts w:ascii="Times New Roman" w:eastAsia="Times New Roman" w:hAnsi="Times New Roman" w:cs="Times New Roman"/>
          <w:b/>
          <w:noProof/>
          <w:kern w:val="24"/>
          <w:sz w:val="24"/>
          <w:szCs w:val="24"/>
          <w:lang w:eastAsia="ru-RU"/>
        </w:rPr>
        <w:drawing>
          <wp:inline distT="0" distB="0" distL="0" distR="0" wp14:anchorId="00D14B42" wp14:editId="7840E057">
            <wp:extent cx="447675" cy="514350"/>
            <wp:effectExtent l="0" t="0" r="9525" b="0"/>
            <wp:docPr id="1" name="Рисунок 1" descr="Описание: F:\Глава администрации\герб и флаг\Герб - Постановл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F:\Глава администрации\герб и флаг\Герб - Постановлени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96A" w:rsidRPr="00A0696A" w:rsidRDefault="00A0696A" w:rsidP="00A06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</w:pPr>
      <w:r w:rsidRPr="00A0696A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СОВЕТ ДЕПУТАТОВ МУНИЦИПАЛЬНОГО ОБРАЗОВАНИЯ</w:t>
      </w:r>
    </w:p>
    <w:p w:rsidR="00A0696A" w:rsidRPr="00A0696A" w:rsidRDefault="00A0696A" w:rsidP="00A06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</w:pPr>
      <w:r w:rsidRPr="00A0696A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СЕЛЬСКОЕ ПОСЕЛЕНИЕ «ИТОМЛЯ»</w:t>
      </w:r>
    </w:p>
    <w:p w:rsidR="00A0696A" w:rsidRPr="00A0696A" w:rsidRDefault="00A0696A" w:rsidP="00A06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</w:pPr>
      <w:r w:rsidRPr="00A0696A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РЖЕВСКОГО РАЙОНА ТВЕРСКОЙ ОБЛАСТИ</w:t>
      </w:r>
    </w:p>
    <w:p w:rsidR="00A0696A" w:rsidRPr="00A0696A" w:rsidRDefault="00A0696A" w:rsidP="00A06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</w:pPr>
    </w:p>
    <w:p w:rsidR="00A0696A" w:rsidRPr="00A0696A" w:rsidRDefault="00A0696A" w:rsidP="00A0696A">
      <w:pPr>
        <w:spacing w:after="0" w:line="240" w:lineRule="auto"/>
        <w:ind w:right="-26"/>
        <w:jc w:val="center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A0696A" w:rsidRPr="00A0696A" w:rsidRDefault="00A0696A" w:rsidP="00A0696A">
      <w:pPr>
        <w:spacing w:after="0" w:line="240" w:lineRule="auto"/>
        <w:ind w:right="-26"/>
        <w:jc w:val="center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  <w:r w:rsidRPr="00A0696A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РЕШЕНИЕ</w:t>
      </w:r>
    </w:p>
    <w:p w:rsidR="00A0696A" w:rsidRPr="00A0696A" w:rsidRDefault="00A0696A" w:rsidP="00A0696A">
      <w:pPr>
        <w:spacing w:after="0" w:line="240" w:lineRule="auto"/>
        <w:ind w:right="-26"/>
        <w:jc w:val="both"/>
        <w:rPr>
          <w:rFonts w:ascii="Arial" w:eastAsia="Times New Roman" w:hAnsi="Arial" w:cs="Arial"/>
          <w:b/>
          <w:bCs/>
          <w:color w:val="000000"/>
          <w:kern w:val="24"/>
          <w:sz w:val="28"/>
          <w:szCs w:val="28"/>
          <w:lang w:eastAsia="ru-RU"/>
        </w:rPr>
      </w:pPr>
    </w:p>
    <w:p w:rsidR="00A0696A" w:rsidRPr="00A0696A" w:rsidRDefault="00A0696A" w:rsidP="00A0696A">
      <w:pPr>
        <w:spacing w:after="0" w:line="240" w:lineRule="auto"/>
        <w:ind w:right="-26"/>
        <w:jc w:val="both"/>
        <w:rPr>
          <w:rFonts w:ascii="Arial" w:eastAsia="Times New Roman" w:hAnsi="Arial" w:cs="Arial"/>
          <w:b/>
          <w:bCs/>
          <w:color w:val="000000"/>
          <w:kern w:val="24"/>
          <w:sz w:val="28"/>
          <w:szCs w:val="28"/>
          <w:lang w:eastAsia="ru-RU"/>
        </w:rPr>
      </w:pPr>
    </w:p>
    <w:p w:rsidR="00A0696A" w:rsidRPr="00A0696A" w:rsidRDefault="00A0696A" w:rsidP="00A0696A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  <w:r w:rsidRPr="00A0696A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26 </w:t>
      </w:r>
      <w:r w:rsidRPr="000E2382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>апреля</w:t>
      </w:r>
      <w:r w:rsidRPr="00A0696A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 2021 года                                                              </w:t>
      </w:r>
      <w:r w:rsidRPr="000E2382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                    </w:t>
      </w:r>
      <w:r w:rsidR="000E2382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            </w:t>
      </w:r>
      <w:r w:rsidRPr="000E2382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        № 85</w:t>
      </w:r>
    </w:p>
    <w:p w:rsidR="0080096E" w:rsidRPr="0080096E" w:rsidRDefault="0080096E" w:rsidP="00A0696A">
      <w:pPr>
        <w:shd w:val="clear" w:color="auto" w:fill="FFFFFF"/>
        <w:spacing w:after="150" w:line="240" w:lineRule="auto"/>
        <w:jc w:val="center"/>
        <w:rPr>
          <w:rFonts w:ascii="Roboto" w:eastAsia="Times New Roman" w:hAnsi="Roboto" w:cs="Times New Roman"/>
          <w:color w:val="282828"/>
          <w:sz w:val="21"/>
          <w:szCs w:val="21"/>
          <w:lang w:eastAsia="ru-RU"/>
        </w:rPr>
      </w:pPr>
    </w:p>
    <w:p w:rsidR="0080096E" w:rsidRPr="00A0696A" w:rsidRDefault="0080096E" w:rsidP="00A069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A0696A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Об утверждении Прогнозного плана (программы)</w:t>
      </w:r>
    </w:p>
    <w:p w:rsidR="0080096E" w:rsidRPr="00A0696A" w:rsidRDefault="0080096E" w:rsidP="00A069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A0696A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приватизации муниципального имущества</w:t>
      </w:r>
    </w:p>
    <w:p w:rsidR="00BE4BF7" w:rsidRDefault="00BE4BF7" w:rsidP="00A069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</w:pPr>
      <w:r w:rsidRPr="00BE4BF7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сельского поселения «Итомля»</w:t>
      </w:r>
    </w:p>
    <w:p w:rsidR="0080096E" w:rsidRPr="00A0696A" w:rsidRDefault="00BE4BF7" w:rsidP="00A069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BE4BF7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 xml:space="preserve">Ржевского района Тверской области </w:t>
      </w:r>
      <w:r w:rsidR="0080096E" w:rsidRPr="00A0696A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на 2021 год</w:t>
      </w:r>
    </w:p>
    <w:p w:rsidR="0080096E" w:rsidRDefault="0080096E" w:rsidP="008009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A0696A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p w:rsidR="00A0696A" w:rsidRPr="00A0696A" w:rsidRDefault="00A0696A" w:rsidP="008009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A0696A" w:rsidRDefault="0080096E" w:rsidP="00A0696A">
      <w:pPr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0696A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Руководствуясь Федеральным законом от 21.12.2001 г. № 178-ФЗ «О приватизации государственного и муниципального имущества», Уставом </w:t>
      </w:r>
      <w:r w:rsidR="00A0696A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сельского поселения «Итомля»</w:t>
      </w:r>
      <w:r w:rsidRPr="00A0696A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,</w:t>
      </w:r>
      <w:r w:rsidR="00A0696A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r w:rsidR="00A0696A" w:rsidRPr="00A0696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Совет депутатов сельского поселения «Итомля» Ржевского района Тверской области</w:t>
      </w:r>
    </w:p>
    <w:p w:rsidR="00A0696A" w:rsidRDefault="0080096E" w:rsidP="00A0696A">
      <w:pPr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0696A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  <w:r w:rsidR="00A0696A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РЕШИЛ</w:t>
      </w:r>
      <w:r w:rsidRPr="00A0696A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:</w:t>
      </w:r>
    </w:p>
    <w:p w:rsidR="0080096E" w:rsidRPr="00A0696A" w:rsidRDefault="00A0696A" w:rsidP="00A0696A">
      <w:pPr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0696A"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80096E" w:rsidRPr="00A0696A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Утвердить Прогнозный план (программу) приватизации муниципального имущества 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сельского поселения «Итомля» </w:t>
      </w:r>
      <w:r w:rsidR="0080096E" w:rsidRPr="00A0696A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Ржевского района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Тверской области</w:t>
      </w:r>
      <w:r w:rsidR="0080096E" w:rsidRPr="00A0696A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на 2021 год (Приложение 1).</w:t>
      </w:r>
    </w:p>
    <w:p w:rsidR="00A0696A" w:rsidRDefault="00A0696A" w:rsidP="00A069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       </w:t>
      </w:r>
      <w:r w:rsidRPr="00A0696A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2. Настоящее Решение вступает в силу со дня подписания и подлежит о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бнародованию.</w:t>
      </w:r>
    </w:p>
    <w:p w:rsidR="0080096E" w:rsidRPr="00A0696A" w:rsidRDefault="00A0696A" w:rsidP="00A069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       3. </w:t>
      </w:r>
      <w:r w:rsidRPr="00A0696A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Контроль за исполнением настоящего решения возложить на Главу сельского поселения «Итомля» Ржевского района Тверской области.</w:t>
      </w:r>
      <w:r w:rsidR="0080096E" w:rsidRPr="00A0696A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p w:rsidR="0080096E" w:rsidRPr="00A0696A" w:rsidRDefault="0080096E" w:rsidP="008009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A0696A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p w:rsidR="0080096E" w:rsidRPr="00A0696A" w:rsidRDefault="0080096E" w:rsidP="008009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A0696A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p w:rsidR="002173B6" w:rsidRDefault="002173B6" w:rsidP="00A06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382" w:rsidRDefault="000E2382" w:rsidP="00A06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382" w:rsidRDefault="000E2382" w:rsidP="00A06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96A" w:rsidRPr="00A0696A" w:rsidRDefault="00A0696A" w:rsidP="00A06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96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A0696A" w:rsidRPr="00A0696A" w:rsidRDefault="00A0696A" w:rsidP="00A06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сельское </w:t>
      </w:r>
      <w:proofErr w:type="gramStart"/>
      <w:r w:rsidRPr="00A069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поселение  «</w:t>
      </w:r>
      <w:proofErr w:type="gramEnd"/>
      <w:r w:rsidRPr="00A06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Итомля»      </w:t>
      </w:r>
    </w:p>
    <w:p w:rsidR="00A0696A" w:rsidRPr="00A0696A" w:rsidRDefault="00A0696A" w:rsidP="00A06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96A">
        <w:rPr>
          <w:rFonts w:ascii="Times New Roman" w:eastAsia="Times New Roman" w:hAnsi="Times New Roman" w:cs="Times New Roman"/>
          <w:sz w:val="24"/>
          <w:szCs w:val="24"/>
          <w:lang w:eastAsia="ru-RU"/>
        </w:rPr>
        <w:t>Ржевского района Тверской области                                                               С.А. Орлов</w:t>
      </w:r>
    </w:p>
    <w:p w:rsidR="00A0696A" w:rsidRPr="00A0696A" w:rsidRDefault="00A0696A" w:rsidP="00A06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96A" w:rsidRPr="00A0696A" w:rsidRDefault="00A0696A" w:rsidP="00A06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депутатов </w:t>
      </w:r>
    </w:p>
    <w:p w:rsidR="00A0696A" w:rsidRPr="00A0696A" w:rsidRDefault="00A0696A" w:rsidP="00A06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96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«Итомля»</w:t>
      </w:r>
    </w:p>
    <w:p w:rsidR="00A0696A" w:rsidRPr="00A0696A" w:rsidRDefault="00A0696A" w:rsidP="00A06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96A">
        <w:rPr>
          <w:rFonts w:ascii="Times New Roman" w:eastAsia="Times New Roman" w:hAnsi="Times New Roman" w:cs="Times New Roman"/>
          <w:sz w:val="24"/>
          <w:szCs w:val="24"/>
          <w:lang w:eastAsia="ru-RU"/>
        </w:rPr>
        <w:t>Ржевского района Тверской области                                                             С.А. Вишняков</w:t>
      </w:r>
    </w:p>
    <w:p w:rsidR="0080096E" w:rsidRPr="00A0696A" w:rsidRDefault="0080096E" w:rsidP="008009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A0696A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p w:rsidR="0080096E" w:rsidRPr="00A0696A" w:rsidRDefault="0080096E" w:rsidP="008009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A0696A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 </w:t>
      </w:r>
    </w:p>
    <w:p w:rsidR="0080096E" w:rsidRPr="00A0696A" w:rsidRDefault="0080096E" w:rsidP="008009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A0696A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p w:rsidR="0080096E" w:rsidRPr="00A0696A" w:rsidRDefault="0080096E" w:rsidP="008009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A0696A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p w:rsidR="0080096E" w:rsidRPr="00A0696A" w:rsidRDefault="0080096E" w:rsidP="008009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A0696A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p w:rsidR="0080096E" w:rsidRPr="00A0696A" w:rsidRDefault="0080096E" w:rsidP="008009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A0696A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p w:rsidR="00A0696A" w:rsidRDefault="0080096E" w:rsidP="008009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A0696A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lastRenderedPageBreak/>
        <w:t> </w:t>
      </w:r>
    </w:p>
    <w:p w:rsidR="0080096E" w:rsidRPr="00A0696A" w:rsidRDefault="0080096E" w:rsidP="00A069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proofErr w:type="gramStart"/>
      <w:r w:rsidRPr="00A0696A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Приложение  1</w:t>
      </w:r>
      <w:proofErr w:type="gramEnd"/>
    </w:p>
    <w:p w:rsidR="00A0696A" w:rsidRDefault="0080096E" w:rsidP="00A069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A0696A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к Решению </w:t>
      </w:r>
      <w:r w:rsidR="00A0696A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Совета</w:t>
      </w:r>
      <w:r w:rsidRPr="00A0696A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депутатов</w:t>
      </w:r>
    </w:p>
    <w:p w:rsidR="00A0696A" w:rsidRDefault="00A0696A" w:rsidP="00A069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сельского поселен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ия «Итомля»</w:t>
      </w:r>
    </w:p>
    <w:p w:rsidR="0080096E" w:rsidRPr="00A0696A" w:rsidRDefault="0080096E" w:rsidP="00A069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A0696A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Ржевского района Тверской области</w:t>
      </w:r>
    </w:p>
    <w:p w:rsidR="0080096E" w:rsidRPr="00A0696A" w:rsidRDefault="0080096E" w:rsidP="00A069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A0696A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№</w:t>
      </w:r>
      <w:r w:rsidR="00A0696A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85 </w:t>
      </w:r>
      <w:proofErr w:type="gramStart"/>
      <w:r w:rsidR="00A0696A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от  26.04.2021</w:t>
      </w:r>
      <w:proofErr w:type="gramEnd"/>
      <w:r w:rsidRPr="00A0696A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года</w:t>
      </w:r>
    </w:p>
    <w:p w:rsidR="0080096E" w:rsidRPr="00A0696A" w:rsidRDefault="0080096E" w:rsidP="008009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A0696A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p w:rsidR="0080096E" w:rsidRPr="00A0696A" w:rsidRDefault="0080096E" w:rsidP="008009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A0696A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tbl>
      <w:tblPr>
        <w:tblW w:w="100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5"/>
        <w:gridCol w:w="2434"/>
        <w:gridCol w:w="3125"/>
        <w:gridCol w:w="1698"/>
        <w:gridCol w:w="2133"/>
      </w:tblGrid>
      <w:tr w:rsidR="0080096E" w:rsidRPr="00A0696A" w:rsidTr="00A0696A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096E" w:rsidRPr="00A0696A" w:rsidRDefault="0080096E" w:rsidP="00A069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A0696A"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096E" w:rsidRPr="00A0696A" w:rsidRDefault="0080096E" w:rsidP="00A069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A0696A"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096E" w:rsidRPr="00A0696A" w:rsidRDefault="0080096E" w:rsidP="00A069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A0696A"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  <w:t>Местоположение объекта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096E" w:rsidRPr="00A0696A" w:rsidRDefault="0080096E" w:rsidP="00A069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A0696A"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  <w:t>Площадь,</w:t>
            </w:r>
          </w:p>
          <w:p w:rsidR="0080096E" w:rsidRPr="00A0696A" w:rsidRDefault="0080096E" w:rsidP="00A069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proofErr w:type="spellStart"/>
            <w:r w:rsidRPr="00A0696A"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096E" w:rsidRPr="00A0696A" w:rsidRDefault="0080096E" w:rsidP="00A069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A0696A"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  <w:t>Предполагаемый срок</w:t>
            </w:r>
          </w:p>
          <w:p w:rsidR="0080096E" w:rsidRPr="00A0696A" w:rsidRDefault="0080096E" w:rsidP="00A069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A0696A"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  <w:t>приватизации</w:t>
            </w:r>
          </w:p>
        </w:tc>
      </w:tr>
      <w:tr w:rsidR="0080096E" w:rsidRPr="00A0696A" w:rsidTr="00A0696A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096E" w:rsidRPr="00A0696A" w:rsidRDefault="0080096E" w:rsidP="00A069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A0696A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096E" w:rsidRPr="00A0696A" w:rsidRDefault="0080096E" w:rsidP="00A069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A0696A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Нежилое </w:t>
            </w:r>
            <w:r w:rsidR="00A0696A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здание</w:t>
            </w:r>
            <w:r w:rsidR="002173B6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 (телятник)</w:t>
            </w:r>
            <w:r w:rsidRPr="00A0696A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 кадастровый </w:t>
            </w:r>
            <w:r w:rsidR="00A0696A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                       </w:t>
            </w:r>
            <w:r w:rsidRPr="00A0696A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№ 69:27:</w:t>
            </w:r>
            <w:r w:rsidR="00A0696A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0000009:287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096E" w:rsidRPr="00A0696A" w:rsidRDefault="0080096E" w:rsidP="002173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A0696A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Тверская область, Ржевский район, сельское поселение «</w:t>
            </w:r>
            <w:r w:rsidR="002173B6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Итомля</w:t>
            </w:r>
            <w:r w:rsidRPr="00A0696A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», д. </w:t>
            </w:r>
            <w:proofErr w:type="spellStart"/>
            <w:r w:rsidR="002173B6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Михалево</w:t>
            </w:r>
            <w:proofErr w:type="spellEnd"/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096E" w:rsidRPr="00A0696A" w:rsidRDefault="00262483" w:rsidP="00A069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577,1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096E" w:rsidRPr="00A0696A" w:rsidRDefault="00A0696A" w:rsidP="00A069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4</w:t>
            </w:r>
            <w:r w:rsidR="0080096E" w:rsidRPr="00A0696A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 квартал</w:t>
            </w:r>
          </w:p>
        </w:tc>
      </w:tr>
      <w:tr w:rsidR="002173B6" w:rsidRPr="00A0696A" w:rsidTr="00A0696A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73B6" w:rsidRPr="00A0696A" w:rsidRDefault="002173B6" w:rsidP="002173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A0696A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73B6" w:rsidRPr="00A0696A" w:rsidRDefault="002173B6" w:rsidP="002173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A0696A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Нежилое </w:t>
            </w: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здание (свинарник)</w:t>
            </w:r>
            <w:r w:rsidRPr="00A0696A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 кадастровый </w:t>
            </w: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                       </w:t>
            </w:r>
            <w:r w:rsidRPr="00A0696A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№ 69:27:</w:t>
            </w: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0000009:285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73B6" w:rsidRPr="00A0696A" w:rsidRDefault="002173B6" w:rsidP="002173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A0696A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Тверская область, Ржевский район, сельское поселение «</w:t>
            </w: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Итомля</w:t>
            </w:r>
            <w:r w:rsidRPr="00A0696A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», 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Михалево</w:t>
            </w:r>
            <w:proofErr w:type="spellEnd"/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73B6" w:rsidRPr="00A0696A" w:rsidRDefault="002173B6" w:rsidP="002173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417,7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73B6" w:rsidRPr="00A0696A" w:rsidRDefault="002173B6" w:rsidP="002173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4</w:t>
            </w:r>
            <w:r w:rsidRPr="00A0696A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 квартал</w:t>
            </w:r>
          </w:p>
        </w:tc>
      </w:tr>
      <w:tr w:rsidR="0080096E" w:rsidRPr="00A0696A" w:rsidTr="00A0696A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096E" w:rsidRPr="00A0696A" w:rsidRDefault="0080096E" w:rsidP="00A069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A0696A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096E" w:rsidRPr="00A0696A" w:rsidRDefault="0080096E" w:rsidP="002173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A0696A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Нежилое здание кадастровый </w:t>
            </w:r>
            <w:r w:rsidR="002173B6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                        </w:t>
            </w:r>
            <w:r w:rsidRPr="00A0696A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№ </w:t>
            </w:r>
            <w:r w:rsidR="002173B6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69:27:0101301:154</w:t>
            </w:r>
            <w:r w:rsidRPr="00A0696A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 </w:t>
            </w:r>
            <w:r w:rsidR="002173B6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  </w:t>
            </w:r>
            <w:r w:rsidRPr="00A0696A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и земельный участок</w:t>
            </w:r>
            <w:r w:rsidR="002173B6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 </w:t>
            </w:r>
            <w:r w:rsidRPr="00A0696A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кадастровый </w:t>
            </w:r>
            <w:r w:rsidR="002173B6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                       № 69:27:0101301:47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096E" w:rsidRPr="00A0696A" w:rsidRDefault="0080096E" w:rsidP="0021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A0696A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Тверская область,</w:t>
            </w:r>
          </w:p>
          <w:p w:rsidR="0080096E" w:rsidRPr="00A0696A" w:rsidRDefault="0080096E" w:rsidP="0021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A0696A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Ржевский район, сельское поселение «</w:t>
            </w:r>
            <w:r w:rsidR="002173B6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Итомля</w:t>
            </w:r>
            <w:proofErr w:type="gramStart"/>
            <w:r w:rsidRPr="00A0696A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», </w:t>
            </w:r>
            <w:r w:rsidR="002173B6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  </w:t>
            </w:r>
            <w:proofErr w:type="gramEnd"/>
            <w:r w:rsidR="002173B6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              </w:t>
            </w:r>
            <w:r w:rsidRPr="00A0696A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д. </w:t>
            </w:r>
            <w:r w:rsidR="002173B6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Сытьково, д. 13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096E" w:rsidRPr="00A0696A" w:rsidRDefault="002173B6" w:rsidP="002173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77,6</w:t>
            </w:r>
          </w:p>
          <w:p w:rsidR="0080096E" w:rsidRPr="00A0696A" w:rsidRDefault="0080096E" w:rsidP="002173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</w:p>
          <w:p w:rsidR="0080096E" w:rsidRPr="00A0696A" w:rsidRDefault="00262483" w:rsidP="002173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096E" w:rsidRPr="00A0696A" w:rsidRDefault="00A0696A" w:rsidP="00A069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4</w:t>
            </w:r>
            <w:r w:rsidR="0080096E" w:rsidRPr="00A0696A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 квартал</w:t>
            </w:r>
          </w:p>
        </w:tc>
      </w:tr>
    </w:tbl>
    <w:p w:rsidR="000E2EEF" w:rsidRPr="00A0696A" w:rsidRDefault="000E2EEF">
      <w:pPr>
        <w:rPr>
          <w:rFonts w:ascii="Times New Roman" w:hAnsi="Times New Roman" w:cs="Times New Roman"/>
          <w:sz w:val="24"/>
          <w:szCs w:val="24"/>
        </w:rPr>
      </w:pPr>
    </w:p>
    <w:sectPr w:rsidR="000E2EEF" w:rsidRPr="00A0696A" w:rsidSect="00A0696A">
      <w:pgSz w:w="11906" w:h="16838"/>
      <w:pgMar w:top="425" w:right="799" w:bottom="567" w:left="79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942FD2"/>
    <w:multiLevelType w:val="multilevel"/>
    <w:tmpl w:val="7910C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3F9"/>
    <w:rsid w:val="000E2382"/>
    <w:rsid w:val="000E2EEF"/>
    <w:rsid w:val="00166B85"/>
    <w:rsid w:val="002173B6"/>
    <w:rsid w:val="00262483"/>
    <w:rsid w:val="0080096E"/>
    <w:rsid w:val="00A0696A"/>
    <w:rsid w:val="00BE4BF7"/>
    <w:rsid w:val="00F45157"/>
    <w:rsid w:val="00FD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E0B924-2D9C-4EEB-8341-96357736D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73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73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7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5</cp:revision>
  <cp:lastPrinted>2021-07-06T08:45:00Z</cp:lastPrinted>
  <dcterms:created xsi:type="dcterms:W3CDTF">2021-07-01T10:32:00Z</dcterms:created>
  <dcterms:modified xsi:type="dcterms:W3CDTF">2021-07-06T08:47:00Z</dcterms:modified>
</cp:coreProperties>
</file>